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2DC8" w14:textId="77777777" w:rsidR="00C17B5A" w:rsidRDefault="00C17B5A" w:rsidP="00324F51">
      <w:pPr>
        <w:pStyle w:val="Bezmezer"/>
        <w:spacing w:before="0" w:beforeAutospacing="0" w:after="0" w:afterAutospacing="0"/>
        <w:jc w:val="both"/>
      </w:pPr>
      <w:bookmarkStart w:id="0" w:name="_Hlk10442669"/>
      <w:r>
        <w:t xml:space="preserve">Veselský </w:t>
      </w:r>
      <w:r w:rsidR="00C20C28">
        <w:t xml:space="preserve">pouťový </w:t>
      </w:r>
      <w:r>
        <w:t>běh Lesempolem</w:t>
      </w:r>
      <w:r w:rsidR="005A2C72">
        <w:t xml:space="preserve"> – mistrovství ČR v ultramaratonu</w:t>
      </w:r>
    </w:p>
    <w:p w14:paraId="5E98FF23" w14:textId="77777777" w:rsidR="00AF4917" w:rsidRDefault="00AF4917" w:rsidP="00324F51">
      <w:pPr>
        <w:pStyle w:val="Bezmezer"/>
        <w:spacing w:before="0" w:beforeAutospacing="0" w:after="0" w:afterAutospacing="0"/>
        <w:jc w:val="both"/>
      </w:pPr>
    </w:p>
    <w:p w14:paraId="2E80C55F" w14:textId="77EE595F" w:rsidR="006205CB" w:rsidRDefault="00E64526" w:rsidP="00324F51">
      <w:pPr>
        <w:pStyle w:val="Bezmezer"/>
        <w:spacing w:before="0" w:beforeAutospacing="0" w:after="0" w:afterAutospacing="0"/>
        <w:jc w:val="both"/>
      </w:pPr>
      <w:r>
        <w:t xml:space="preserve">Přirozeného pohybu v přírodě není nikdy dost, proto se </w:t>
      </w:r>
      <w:r w:rsidR="00BA60C9">
        <w:t xml:space="preserve">organizátoři </w:t>
      </w:r>
      <w:r>
        <w:t xml:space="preserve">rozhodli </w:t>
      </w:r>
      <w:r w:rsidR="006205CB">
        <w:t>rozšířit původní trailový běh na 10</w:t>
      </w:r>
      <w:r w:rsidR="005A2C72">
        <w:t xml:space="preserve"> </w:t>
      </w:r>
      <w:r w:rsidR="006205CB">
        <w:t xml:space="preserve">km </w:t>
      </w:r>
      <w:r w:rsidR="00565E07">
        <w:t xml:space="preserve">o </w:t>
      </w:r>
      <w:r w:rsidR="006205CB">
        <w:t>půlmaraton, maraton a ultramaraton.</w:t>
      </w:r>
      <w:r>
        <w:t xml:space="preserve"> </w:t>
      </w:r>
    </w:p>
    <w:p w14:paraId="1D209752" w14:textId="1959A634" w:rsidR="003B3ABC" w:rsidRDefault="006205CB" w:rsidP="005A2C72">
      <w:pPr>
        <w:pStyle w:val="Bezmezer"/>
        <w:spacing w:before="0" w:beforeAutospacing="0" w:after="0" w:afterAutospacing="0"/>
        <w:jc w:val="both"/>
      </w:pPr>
      <w:r>
        <w:t>S</w:t>
      </w:r>
      <w:r w:rsidR="00E64526">
        <w:t xml:space="preserve">polečenství Kotržiny, spolek SDH Veselice a </w:t>
      </w:r>
      <w:r w:rsidR="003B3ABC">
        <w:t>Pinec Veselice</w:t>
      </w:r>
      <w:r>
        <w:t xml:space="preserve"> </w:t>
      </w:r>
      <w:r w:rsidR="005A2C72">
        <w:t xml:space="preserve">– premiérově </w:t>
      </w:r>
      <w:r>
        <w:t>v</w:t>
      </w:r>
      <w:r w:rsidR="005A2C72">
        <w:t xml:space="preserve"> letošním roce </w:t>
      </w:r>
      <w:r w:rsidR="00CC245C">
        <w:t>uspořád</w:t>
      </w:r>
      <w:r>
        <w:t>á</w:t>
      </w:r>
      <w:r w:rsidR="00CC245C">
        <w:t xml:space="preserve"> závod</w:t>
      </w:r>
      <w:r w:rsidR="005A2C72">
        <w:t>,</w:t>
      </w:r>
      <w:r w:rsidR="00CC245C">
        <w:t xml:space="preserve"> při kterém bude možné fandit místním</w:t>
      </w:r>
      <w:r w:rsidR="005A2C72">
        <w:t xml:space="preserve"> i příchozím</w:t>
      </w:r>
      <w:r w:rsidR="00CC245C">
        <w:t xml:space="preserve"> ultramaratoncům</w:t>
      </w:r>
      <w:r w:rsidR="005A2C72">
        <w:t xml:space="preserve"> na trat</w:t>
      </w:r>
      <w:r w:rsidR="002F2FDD">
        <w:t>i</w:t>
      </w:r>
      <w:r w:rsidR="005A2C72">
        <w:t xml:space="preserve"> </w:t>
      </w:r>
      <w:r w:rsidR="002F2FDD">
        <w:t xml:space="preserve">dlouhé </w:t>
      </w:r>
      <w:r w:rsidR="005A2C72">
        <w:t>63 km</w:t>
      </w:r>
      <w:r w:rsidR="002F2FDD">
        <w:t>,</w:t>
      </w:r>
      <w:r w:rsidR="005A2C72">
        <w:t xml:space="preserve"> </w:t>
      </w:r>
      <w:r w:rsidR="002F2FDD">
        <w:t>která se poběží jako</w:t>
      </w:r>
      <w:r w:rsidR="005A2C72">
        <w:t xml:space="preserve"> m</w:t>
      </w:r>
      <w:r w:rsidR="005A2C72" w:rsidRPr="00A711F1">
        <w:t>istrovství ČR</w:t>
      </w:r>
      <w:r w:rsidR="00BE0EFC">
        <w:t xml:space="preserve"> </w:t>
      </w:r>
      <w:r w:rsidR="005A2C72" w:rsidRPr="00A711F1">
        <w:t>veteránů v ultramar</w:t>
      </w:r>
      <w:r w:rsidR="002E7500">
        <w:t>a</w:t>
      </w:r>
      <w:r w:rsidR="005A2C72" w:rsidRPr="00A711F1">
        <w:t xml:space="preserve">tonu </w:t>
      </w:r>
      <w:r w:rsidR="00BE0EFC">
        <w:t xml:space="preserve">a zároveň i jako mistrovství ČR veteránů </w:t>
      </w:r>
      <w:r w:rsidR="00BE0EFC" w:rsidRPr="00A711F1">
        <w:t>v ultramar</w:t>
      </w:r>
      <w:r w:rsidR="002E7500">
        <w:t>a</w:t>
      </w:r>
      <w:r w:rsidR="00BE0EFC" w:rsidRPr="00A711F1">
        <w:t>tonu pro r. 202</w:t>
      </w:r>
      <w:r w:rsidR="00BE0EFC">
        <w:t xml:space="preserve">1. </w:t>
      </w:r>
      <w:r w:rsidR="002F2FDD">
        <w:t>Ve stejný den se poběží i klasický</w:t>
      </w:r>
      <w:r w:rsidR="003B3ABC">
        <w:t xml:space="preserve"> 42</w:t>
      </w:r>
      <w:r w:rsidR="00B96A5B">
        <w:t xml:space="preserve"> </w:t>
      </w:r>
      <w:r w:rsidR="003B3ABC">
        <w:t xml:space="preserve">km </w:t>
      </w:r>
      <w:r w:rsidR="002F2FDD">
        <w:t xml:space="preserve">dlouhý </w:t>
      </w:r>
      <w:r w:rsidR="003B3ABC">
        <w:t xml:space="preserve">maraton a </w:t>
      </w:r>
      <w:r w:rsidR="00BE0EFC">
        <w:t>lidové, nezapočítané běhy s libovolným počtem zvolených okruhů.</w:t>
      </w:r>
    </w:p>
    <w:p w14:paraId="0659D50C" w14:textId="0DE78A73" w:rsidR="006A11B6" w:rsidRDefault="005A2C72" w:rsidP="00324F51">
      <w:pPr>
        <w:pStyle w:val="Bezmezer"/>
        <w:spacing w:before="0" w:beforeAutospacing="0" w:after="0" w:afterAutospacing="0"/>
        <w:jc w:val="both"/>
      </w:pPr>
      <w:r>
        <w:t>V</w:t>
      </w:r>
      <w:r w:rsidR="00A711F1">
        <w:t xml:space="preserve">lastní trať </w:t>
      </w:r>
      <w:r w:rsidR="00E13AE2">
        <w:t xml:space="preserve">utramaratonu </w:t>
      </w:r>
      <w:r w:rsidR="00A711F1">
        <w:t>bud</w:t>
      </w:r>
      <w:r w:rsidR="00BE0EFC">
        <w:t>e</w:t>
      </w:r>
      <w:r w:rsidR="00A711F1">
        <w:t xml:space="preserve"> tvořit </w:t>
      </w:r>
      <w:r w:rsidR="0052319B">
        <w:t>6 okruhů</w:t>
      </w:r>
      <w:r w:rsidR="00E13AE2">
        <w:t xml:space="preserve">, trať maratonu 4 okruhy </w:t>
      </w:r>
      <w:r w:rsidR="0052319B">
        <w:t xml:space="preserve">původního závodu </w:t>
      </w:r>
      <w:r w:rsidR="002F2FDD">
        <w:t xml:space="preserve">krajinou Moravského krasu s délkou 10,05 km </w:t>
      </w:r>
      <w:r w:rsidR="0052319B">
        <w:t>s</w:t>
      </w:r>
      <w:r w:rsidR="003B3ABC">
        <w:t> </w:t>
      </w:r>
      <w:r w:rsidR="0052319B">
        <w:t>průběhem</w:t>
      </w:r>
      <w:r w:rsidR="003B3ABC">
        <w:t xml:space="preserve"> v</w:t>
      </w:r>
      <w:r w:rsidR="0052319B">
        <w:t xml:space="preserve"> prostor</w:t>
      </w:r>
      <w:r w:rsidR="003B3ABC">
        <w:t>u</w:t>
      </w:r>
      <w:r w:rsidR="0052319B">
        <w:t xml:space="preserve"> startu a cíle</w:t>
      </w:r>
      <w:r w:rsidR="00A711F1">
        <w:t xml:space="preserve"> tak, aby bylo </w:t>
      </w:r>
      <w:r w:rsidR="0052319B">
        <w:t xml:space="preserve">možné vidět borce </w:t>
      </w:r>
      <w:r w:rsidR="00A711F1">
        <w:t xml:space="preserve">všech běhů </w:t>
      </w:r>
      <w:r w:rsidR="0052319B">
        <w:t xml:space="preserve">přímo v akci </w:t>
      </w:r>
      <w:r w:rsidR="00BE0EFC">
        <w:t xml:space="preserve">při muzice </w:t>
      </w:r>
      <w:r w:rsidR="00565E07">
        <w:t>z</w:t>
      </w:r>
      <w:r w:rsidR="0052319B">
        <w:t xml:space="preserve"> pohodlí udírny, točeného piva a </w:t>
      </w:r>
      <w:r w:rsidR="00BE0EFC">
        <w:t>průběžného informování o průběhu závodu zkušeným komentátorem</w:t>
      </w:r>
      <w:r w:rsidR="0052319B">
        <w:t>.</w:t>
      </w:r>
    </w:p>
    <w:p w14:paraId="391E5B43" w14:textId="23D7A9F3" w:rsidR="00E13AE2" w:rsidRDefault="00E13AE2" w:rsidP="00E13AE2">
      <w:pPr>
        <w:pStyle w:val="Bezmezer"/>
        <w:spacing w:before="0" w:beforeAutospacing="0" w:after="0" w:afterAutospacing="0"/>
        <w:jc w:val="both"/>
      </w:pPr>
      <w:r>
        <w:t>Pro příchozí je možné zaběh</w:t>
      </w:r>
      <w:r w:rsidR="00565E07">
        <w:t>nout si</w:t>
      </w:r>
      <w:r>
        <w:t xml:space="preserve"> libovoln</w:t>
      </w:r>
      <w:r w:rsidR="00565E07">
        <w:t>ý</w:t>
      </w:r>
      <w:r>
        <w:t xml:space="preserve"> poč</w:t>
      </w:r>
      <w:r w:rsidR="00565E07">
        <w:t>et</w:t>
      </w:r>
      <w:r>
        <w:t xml:space="preserve"> okruhů se startem v 9.00</w:t>
      </w:r>
      <w:r w:rsidR="00565E07">
        <w:t xml:space="preserve"> hod</w:t>
      </w:r>
      <w:r>
        <w:t xml:space="preserve"> společně s maratonci.  Tyto běhy nebudou započítávány, přesto pro tyto účastníky bude </w:t>
      </w:r>
      <w:r w:rsidR="00565E07">
        <w:t xml:space="preserve">zajištěna </w:t>
      </w:r>
      <w:r>
        <w:t xml:space="preserve">časomíra, památeční diplomy, občerstvení a závěrečná tombola. V tomto běhu budou vítaní především úplní amatéři bez omezení věku.  Vydat se </w:t>
      </w:r>
      <w:r w:rsidR="00565E07">
        <w:t>na</w:t>
      </w:r>
      <w:r>
        <w:t xml:space="preserve"> ní tak můžou všichni, pro které není až tak důležitá výkonnost, jako společný zážitek a radost z pohybu ve volné přírodě v „ultradobré společnosti“. </w:t>
      </w:r>
    </w:p>
    <w:p w14:paraId="134D033A" w14:textId="5C9FF08E" w:rsidR="00E13AE2" w:rsidRDefault="00E13AE2" w:rsidP="00324F51">
      <w:pPr>
        <w:pStyle w:val="Bezmezer"/>
        <w:spacing w:before="0" w:beforeAutospacing="0" w:after="0" w:afterAutospacing="0"/>
        <w:jc w:val="both"/>
      </w:pPr>
    </w:p>
    <w:p w14:paraId="33EC99AC" w14:textId="15FB20CD" w:rsidR="00BE0EFC" w:rsidRDefault="002F2FDD" w:rsidP="00324F51">
      <w:pPr>
        <w:pStyle w:val="Bezmezer"/>
        <w:spacing w:before="0" w:beforeAutospacing="0" w:after="0" w:afterAutospacing="0"/>
        <w:jc w:val="both"/>
      </w:pPr>
      <w:r>
        <w:t xml:space="preserve">Pro závodníky bude </w:t>
      </w:r>
      <w:r w:rsidR="0005527B">
        <w:t>n</w:t>
      </w:r>
      <w:r w:rsidR="00104240">
        <w:t>a 4</w:t>
      </w:r>
      <w:r>
        <w:t>.</w:t>
      </w:r>
      <w:r w:rsidR="00565E07">
        <w:t xml:space="preserve"> </w:t>
      </w:r>
      <w:r w:rsidR="00BE0EFC">
        <w:t>km připraveno občerstvení v podobě vody a stoly s boxy pro vlastní občerstvení běžců.</w:t>
      </w:r>
      <w:r w:rsidR="00E13AE2">
        <w:t xml:space="preserve"> </w:t>
      </w:r>
    </w:p>
    <w:p w14:paraId="3F4EDFF0" w14:textId="566FB18C" w:rsidR="00A711F1" w:rsidRDefault="00BE0EFC" w:rsidP="00324F51">
      <w:pPr>
        <w:pStyle w:val="Bezmezer"/>
        <w:spacing w:before="0" w:beforeAutospacing="0" w:after="0" w:afterAutospacing="0"/>
        <w:jc w:val="both"/>
      </w:pPr>
      <w:r>
        <w:t>V prostoru startu a cíle tj n</w:t>
      </w:r>
      <w:r w:rsidR="00104240">
        <w:t xml:space="preserve">a </w:t>
      </w:r>
      <w:r w:rsidR="00A711F1">
        <w:t>10</w:t>
      </w:r>
      <w:r w:rsidR="00104240">
        <w:t>.</w:t>
      </w:r>
      <w:r w:rsidR="00565E07">
        <w:t xml:space="preserve"> </w:t>
      </w:r>
      <w:r w:rsidR="00104240">
        <w:t>km bud</w:t>
      </w:r>
      <w:r w:rsidR="00A711F1">
        <w:t>e</w:t>
      </w:r>
      <w:r w:rsidR="00104240">
        <w:t xml:space="preserve"> </w:t>
      </w:r>
      <w:r w:rsidR="0005527B">
        <w:t xml:space="preserve">připraveno </w:t>
      </w:r>
      <w:r w:rsidR="00104240">
        <w:t>občerstv</w:t>
      </w:r>
      <w:r w:rsidR="0005527B">
        <w:t>ení</w:t>
      </w:r>
      <w:r w:rsidR="00A711F1">
        <w:t xml:space="preserve"> dodané pořadatel</w:t>
      </w:r>
      <w:r w:rsidR="002F2FDD">
        <w:t>i</w:t>
      </w:r>
      <w:r w:rsidR="00A711F1">
        <w:t xml:space="preserve"> + stoly s boxy pro vlastní občerstvení běžců</w:t>
      </w:r>
      <w:r w:rsidR="00104240">
        <w:t>.</w:t>
      </w:r>
    </w:p>
    <w:p w14:paraId="41E1E095" w14:textId="4CC8BBA8" w:rsidR="00BE0EFC" w:rsidRDefault="00BE0EFC" w:rsidP="0005527B">
      <w:pPr>
        <w:pStyle w:val="Bezmezer"/>
        <w:spacing w:before="0" w:beforeAutospacing="0" w:after="0" w:afterAutospacing="0"/>
        <w:jc w:val="both"/>
      </w:pPr>
      <w:r>
        <w:t>Start závodu ultram</w:t>
      </w:r>
      <w:r w:rsidR="00E13AE2">
        <w:t>ara</w:t>
      </w:r>
      <w:r>
        <w:t>tonu je stanoven na 7.00 hod</w:t>
      </w:r>
      <w:r w:rsidR="00595F73">
        <w:t xml:space="preserve"> s časovým limitem 10 hod.</w:t>
      </w:r>
    </w:p>
    <w:p w14:paraId="12328B9E" w14:textId="326B7379" w:rsidR="00BE0EFC" w:rsidRDefault="00BE0EFC" w:rsidP="0005527B">
      <w:pPr>
        <w:pStyle w:val="Bezmezer"/>
        <w:spacing w:before="0" w:beforeAutospacing="0" w:after="0" w:afterAutospacing="0"/>
        <w:jc w:val="both"/>
      </w:pPr>
      <w:r>
        <w:t>Start závodu maratonu a volných běhů je stanoven na 9.00 hod</w:t>
      </w:r>
      <w:r w:rsidR="00595F73">
        <w:t xml:space="preserve"> s časovým limitem 8 hod.</w:t>
      </w:r>
    </w:p>
    <w:p w14:paraId="5F39C74A" w14:textId="469F5606" w:rsidR="00595F73" w:rsidRDefault="00595F73" w:rsidP="0005527B">
      <w:pPr>
        <w:pStyle w:val="Bezmezer"/>
        <w:spacing w:before="0" w:beforeAutospacing="0" w:after="0" w:afterAutospacing="0"/>
        <w:jc w:val="both"/>
      </w:pPr>
    </w:p>
    <w:p w14:paraId="1A0CABB0" w14:textId="38D0484B" w:rsidR="007024B6" w:rsidRDefault="00595F73" w:rsidP="0005527B">
      <w:pPr>
        <w:pStyle w:val="Bezmezer"/>
        <w:spacing w:before="0" w:beforeAutospacing="0" w:after="0" w:afterAutospacing="0"/>
        <w:jc w:val="both"/>
      </w:pPr>
      <w:r>
        <w:t>Pro závodníky za vzdálenějších míst, je připravena možnost ubytování v místním kulturním domě</w:t>
      </w:r>
      <w:r w:rsidR="007024B6">
        <w:t>, vzdáleném od startu cca 150</w:t>
      </w:r>
      <w:r w:rsidR="00565E07">
        <w:t xml:space="preserve"> </w:t>
      </w:r>
      <w:r w:rsidR="007024B6">
        <w:t>m.  Tato možnost přepokládá spánek</w:t>
      </w:r>
      <w:r>
        <w:t xml:space="preserve"> ve vlastních spacích pytlech</w:t>
      </w:r>
      <w:r w:rsidR="007024B6">
        <w:t xml:space="preserve"> ve společné místnosti.  Kulturní dům je vybaven sprchou, sociálním zařízením a bude připravena možnost </w:t>
      </w:r>
      <w:r w:rsidR="008C4C2B">
        <w:t>malého</w:t>
      </w:r>
      <w:r w:rsidR="00565E07">
        <w:t xml:space="preserve"> </w:t>
      </w:r>
      <w:r w:rsidR="007024B6">
        <w:t>občerstvení.</w:t>
      </w:r>
      <w:r w:rsidR="002F31F0">
        <w:t xml:space="preserve"> Cena za ubytování je 50 </w:t>
      </w:r>
      <w:r w:rsidR="00565E07">
        <w:t>K</w:t>
      </w:r>
      <w:r w:rsidR="002F31F0">
        <w:t>č určených na úklid a pronájem.</w:t>
      </w:r>
    </w:p>
    <w:p w14:paraId="2D337CA2" w14:textId="2B41104B" w:rsidR="00174EF9" w:rsidRDefault="00174EF9" w:rsidP="0005527B">
      <w:pPr>
        <w:pStyle w:val="Bezmezer"/>
        <w:spacing w:before="0" w:beforeAutospacing="0" w:after="0" w:afterAutospacing="0"/>
        <w:jc w:val="both"/>
      </w:pPr>
    </w:p>
    <w:p w14:paraId="7A1AE4FC" w14:textId="61A6861E" w:rsidR="00174EF9" w:rsidRDefault="00174EF9" w:rsidP="0005527B">
      <w:pPr>
        <w:pStyle w:val="Bezmezer"/>
        <w:spacing w:before="0" w:beforeAutospacing="0" w:after="0" w:afterAutospacing="0"/>
        <w:jc w:val="both"/>
      </w:pPr>
      <w:r>
        <w:t>Startovné je stanoveno ve výši 100 kč / 1. okruh.  Pro členy ČAU je 70 kč/ 1. okruh</w:t>
      </w:r>
    </w:p>
    <w:p w14:paraId="73172298" w14:textId="599714AF" w:rsidR="00174EF9" w:rsidRDefault="00174EF9" w:rsidP="0005527B">
      <w:pPr>
        <w:pStyle w:val="Bezmezer"/>
        <w:spacing w:before="0" w:beforeAutospacing="0" w:after="0" w:afterAutospacing="0"/>
        <w:jc w:val="both"/>
      </w:pPr>
    </w:p>
    <w:p w14:paraId="140153F8" w14:textId="28366C80" w:rsidR="00174EF9" w:rsidRDefault="00174EF9" w:rsidP="0005527B">
      <w:pPr>
        <w:pStyle w:val="Bezmezer"/>
        <w:spacing w:before="0" w:beforeAutospacing="0" w:after="0" w:afterAutospacing="0"/>
        <w:jc w:val="both"/>
      </w:pPr>
      <w:r>
        <w:t>To znamená, že startovné na ultramaraton je 6x 100 kč, pro členy ČAU 6x 70 kč.</w:t>
      </w:r>
    </w:p>
    <w:p w14:paraId="4AED3F3E" w14:textId="0AA01813" w:rsidR="00174EF9" w:rsidRDefault="00174EF9" w:rsidP="0005527B">
      <w:pPr>
        <w:pStyle w:val="Bezmezer"/>
        <w:spacing w:before="0" w:beforeAutospacing="0" w:after="0" w:afterAutospacing="0"/>
        <w:jc w:val="both"/>
      </w:pPr>
    </w:p>
    <w:p w14:paraId="3AC84F9E" w14:textId="17E41831" w:rsidR="00174EF9" w:rsidRDefault="00174EF9" w:rsidP="0005527B">
      <w:pPr>
        <w:pStyle w:val="Bezmezer"/>
        <w:spacing w:before="0" w:beforeAutospacing="0" w:after="0" w:afterAutospacing="0"/>
        <w:jc w:val="both"/>
      </w:pPr>
      <w:r>
        <w:t>Ostatní, dle počtu zvolených o</w:t>
      </w:r>
      <w:r w:rsidR="002E7500">
        <w:t>k</w:t>
      </w:r>
      <w:r>
        <w:t>ruhů</w:t>
      </w:r>
      <w:r w:rsidR="00565E07">
        <w:t>.</w:t>
      </w:r>
    </w:p>
    <w:p w14:paraId="2CB8AB7C" w14:textId="77777777" w:rsidR="007024B6" w:rsidRDefault="007024B6" w:rsidP="0005527B">
      <w:pPr>
        <w:pStyle w:val="Bezmezer"/>
        <w:spacing w:before="0" w:beforeAutospacing="0" w:after="0" w:afterAutospacing="0"/>
        <w:jc w:val="both"/>
      </w:pPr>
    </w:p>
    <w:p w14:paraId="69B3EC7C" w14:textId="08A4B701" w:rsidR="00595F73" w:rsidRDefault="007024B6" w:rsidP="0005527B">
      <w:pPr>
        <w:pStyle w:val="Bezmezer"/>
        <w:spacing w:before="0" w:beforeAutospacing="0" w:after="0" w:afterAutospacing="0"/>
        <w:jc w:val="both"/>
      </w:pPr>
      <w:r>
        <w:t xml:space="preserve">Pro </w:t>
      </w:r>
      <w:r w:rsidR="002F31F0">
        <w:t xml:space="preserve">příchozí </w:t>
      </w:r>
      <w:r>
        <w:t>bude připraven velký stan, ve kterém bude možnost uložení osobních věcí ve formě šatny, stoly, židle a obří obrazovka s průběžnými výsledky.</w:t>
      </w:r>
    </w:p>
    <w:p w14:paraId="31095E3D" w14:textId="77777777" w:rsidR="00595F73" w:rsidRDefault="00595F73" w:rsidP="0005527B">
      <w:pPr>
        <w:pStyle w:val="Bezmezer"/>
        <w:spacing w:before="0" w:beforeAutospacing="0" w:after="0" w:afterAutospacing="0"/>
        <w:jc w:val="both"/>
      </w:pPr>
    </w:p>
    <w:p w14:paraId="5265DEFB" w14:textId="297243A8" w:rsidR="00A711F1" w:rsidRDefault="00A711F1" w:rsidP="00A711F1">
      <w:pPr>
        <w:pStyle w:val="Bezmezer"/>
        <w:spacing w:before="0" w:beforeAutospacing="0" w:after="0" w:afterAutospacing="0"/>
        <w:jc w:val="both"/>
      </w:pPr>
      <w:r>
        <w:t>Pro všechny</w:t>
      </w:r>
      <w:r w:rsidRPr="00211E76">
        <w:t xml:space="preserve"> </w:t>
      </w:r>
      <w:r>
        <w:t xml:space="preserve">účastníky </w:t>
      </w:r>
      <w:r w:rsidRPr="00211E76">
        <w:t xml:space="preserve">jsou připraveny </w:t>
      </w:r>
      <w:r w:rsidR="00E13AE2">
        <w:t>diplomy</w:t>
      </w:r>
      <w:r>
        <w:t>,</w:t>
      </w:r>
      <w:r w:rsidRPr="00211E76">
        <w:t xml:space="preserve"> občerstvení</w:t>
      </w:r>
      <w:r w:rsidR="002E52C1">
        <w:t>,</w:t>
      </w:r>
      <w:r w:rsidRPr="00211E76">
        <w:t xml:space="preserve"> pivo, limo, dle výběru</w:t>
      </w:r>
      <w:r>
        <w:t>,</w:t>
      </w:r>
      <w:r w:rsidRPr="00211E76">
        <w:t xml:space="preserve"> párky s udírny, nebo vegetariánský kotlík, hromadná likvidace pouťového dortu</w:t>
      </w:r>
      <w:r>
        <w:t xml:space="preserve">, </w:t>
      </w:r>
      <w:r w:rsidR="00B75210">
        <w:t>ochutnávka hmyzu</w:t>
      </w:r>
      <w:r w:rsidR="00565E07">
        <w:t>,</w:t>
      </w:r>
      <w:r w:rsidR="00B75210">
        <w:t xml:space="preserve"> produktů z výsadby alejí a tradičně </w:t>
      </w:r>
      <w:r>
        <w:t>v</w:t>
      </w:r>
      <w:r w:rsidRPr="00211E76">
        <w:t>olný vstup na rozhlednu ve Veselici</w:t>
      </w:r>
      <w:r w:rsidR="00B75210">
        <w:t>.</w:t>
      </w:r>
    </w:p>
    <w:p w14:paraId="2928203F" w14:textId="5AEAE0DC" w:rsidR="00404FA9" w:rsidRDefault="00404FA9" w:rsidP="00404FA9">
      <w:pPr>
        <w:pStyle w:val="Bezmezer"/>
        <w:spacing w:before="0" w:beforeAutospacing="0" w:after="0" w:afterAutospacing="0"/>
        <w:jc w:val="both"/>
      </w:pPr>
      <w:r>
        <w:t xml:space="preserve">Na závěr proběhne </w:t>
      </w:r>
      <w:r w:rsidR="00E13AE2">
        <w:t xml:space="preserve">již tradiční </w:t>
      </w:r>
      <w:r>
        <w:t xml:space="preserve">slosování o věcné ceny včetně putovního poháru štěstí a památečních půllitrů do půlnoci zdarma pivem doplňované. V průběhu a </w:t>
      </w:r>
      <w:r w:rsidR="007D5EEA">
        <w:t xml:space="preserve">po skončení závodu </w:t>
      </w:r>
      <w:r>
        <w:t>vystoupí</w:t>
      </w:r>
      <w:r w:rsidR="007D5EEA">
        <w:t xml:space="preserve"> v prostoru hlavního stanu folkrockov</w:t>
      </w:r>
      <w:r w:rsidR="00E13AE2">
        <w:t>á</w:t>
      </w:r>
      <w:r>
        <w:t xml:space="preserve"> skupin</w:t>
      </w:r>
      <w:r w:rsidR="00E13AE2">
        <w:t>a</w:t>
      </w:r>
      <w:r>
        <w:t xml:space="preserve"> Hovaduo a </w:t>
      </w:r>
      <w:r w:rsidR="00595F73">
        <w:t xml:space="preserve">rocková </w:t>
      </w:r>
      <w:r w:rsidR="00E13AE2">
        <w:t xml:space="preserve">skupina </w:t>
      </w:r>
      <w:r w:rsidR="00595F73">
        <w:t>komentátora ZPB</w:t>
      </w:r>
      <w:r>
        <w:t>.</w:t>
      </w:r>
    </w:p>
    <w:p w14:paraId="0369DB4B" w14:textId="77777777" w:rsidR="00BA60C9" w:rsidRDefault="00BA60C9" w:rsidP="00404FA9">
      <w:pPr>
        <w:pStyle w:val="Bezmezer"/>
        <w:spacing w:before="0" w:beforeAutospacing="0" w:after="0" w:afterAutospacing="0"/>
        <w:jc w:val="both"/>
      </w:pPr>
    </w:p>
    <w:p w14:paraId="0F0E8DE3" w14:textId="77777777" w:rsidR="00464C45" w:rsidRDefault="00104240" w:rsidP="00324F51">
      <w:pPr>
        <w:pStyle w:val="Bezmezer"/>
        <w:spacing w:before="0" w:beforeAutospacing="0" w:after="0" w:afterAutospacing="0"/>
        <w:jc w:val="both"/>
      </w:pPr>
      <w:r>
        <w:lastRenderedPageBreak/>
        <w:t>Vše o závodě, včetně</w:t>
      </w:r>
      <w:r w:rsidR="00464C45">
        <w:t xml:space="preserve"> </w:t>
      </w:r>
      <w:r w:rsidR="002E52C1">
        <w:t xml:space="preserve">mapy a videa tratě, </w:t>
      </w:r>
      <w:r w:rsidR="00464C45">
        <w:t xml:space="preserve">najdete na </w:t>
      </w:r>
      <w:hyperlink r:id="rId5" w:history="1">
        <w:r w:rsidRPr="00174EF9">
          <w:t>www.lesempolem.cz</w:t>
        </w:r>
      </w:hyperlink>
      <w:r>
        <w:t>.</w:t>
      </w:r>
    </w:p>
    <w:p w14:paraId="3C65F570" w14:textId="3D1CE5A5" w:rsidR="00104240" w:rsidRDefault="00404FA9" w:rsidP="00324F51">
      <w:pPr>
        <w:pStyle w:val="Bezmezer"/>
        <w:spacing w:before="0" w:beforeAutospacing="0" w:after="0" w:afterAutospacing="0"/>
        <w:jc w:val="both"/>
      </w:pPr>
      <w:r>
        <w:t xml:space="preserve">Registrace na stránkách </w:t>
      </w:r>
      <w:hyperlink r:id="rId6" w:history="1">
        <w:r w:rsidRPr="00174EF9">
          <w:t>www.lesempolem.cz</w:t>
        </w:r>
      </w:hyperlink>
      <w:r w:rsidR="00B75210">
        <w:t xml:space="preserve"> a</w:t>
      </w:r>
      <w:r>
        <w:t xml:space="preserve"> </w:t>
      </w:r>
      <w:r w:rsidR="00E64526">
        <w:t>na místě – nejpozději do 15. minut před startem daného běhu.</w:t>
      </w:r>
      <w:r>
        <w:t xml:space="preserve"> </w:t>
      </w:r>
    </w:p>
    <w:p w14:paraId="2E859777" w14:textId="1F9A58C7" w:rsidR="00104240" w:rsidRDefault="00104240" w:rsidP="00324F51">
      <w:pPr>
        <w:pStyle w:val="Bezmezer"/>
        <w:spacing w:before="0" w:beforeAutospacing="0" w:after="0" w:afterAutospacing="0"/>
        <w:jc w:val="both"/>
      </w:pPr>
      <w:r>
        <w:t xml:space="preserve">Všem, kteří se předběžně prezentují na stránkách </w:t>
      </w:r>
      <w:hyperlink r:id="rId7" w:history="1">
        <w:r w:rsidRPr="00174EF9">
          <w:t>www.lesempolem.cz</w:t>
        </w:r>
      </w:hyperlink>
      <w:r>
        <w:t>, děkujeme.</w:t>
      </w:r>
    </w:p>
    <w:p w14:paraId="7B1C7933" w14:textId="676F399E" w:rsidR="00174EF9" w:rsidRDefault="00174EF9" w:rsidP="00324F51">
      <w:pPr>
        <w:pStyle w:val="Bezmezer"/>
        <w:spacing w:before="0" w:beforeAutospacing="0" w:after="0" w:afterAutospacing="0"/>
        <w:jc w:val="both"/>
      </w:pPr>
    </w:p>
    <w:p w14:paraId="079B6E82" w14:textId="77777777" w:rsidR="00565E07" w:rsidRDefault="00174EF9" w:rsidP="00174EF9">
      <w:pPr>
        <w:pStyle w:val="Bezmezer"/>
        <w:spacing w:before="0" w:beforeAutospacing="0" w:after="0" w:afterAutospacing="0"/>
        <w:jc w:val="both"/>
      </w:pPr>
      <w:r>
        <w:t xml:space="preserve">Hlavním sponzorem je náš dlouholetý podporovatel firma </w:t>
      </w:r>
      <w:bookmarkEnd w:id="0"/>
      <w:r w:rsidRPr="00174EF9">
        <w:t>Společnost Trido s.r.o. se sídlem v</w:t>
      </w:r>
      <w:r w:rsidR="00671C06">
        <w:t> </w:t>
      </w:r>
      <w:r w:rsidRPr="00174EF9">
        <w:t>Blansku</w:t>
      </w:r>
      <w:r w:rsidR="00671C06">
        <w:t>,</w:t>
      </w:r>
      <w:r w:rsidRPr="00174EF9">
        <w:t xml:space="preserve"> která je významným českým výrobcem garážových a průmyslových vrat, automatických dveří, turniketů a speciálních dveří pro čisté prostory (nemocnice, laboratoře…).</w:t>
      </w:r>
    </w:p>
    <w:p w14:paraId="18F4D8ED" w14:textId="77777777" w:rsidR="008C4C2B" w:rsidRDefault="008C4C2B" w:rsidP="008C4C2B">
      <w:pPr>
        <w:rPr>
          <w:rFonts w:ascii="Times New Roman" w:hAnsi="Times New Roman" w:cs="Times New Roman"/>
          <w:sz w:val="24"/>
          <w:szCs w:val="24"/>
        </w:rPr>
      </w:pPr>
    </w:p>
    <w:p w14:paraId="6DD269A5" w14:textId="66DF20A9" w:rsidR="00174EF9" w:rsidRPr="008C4C2B" w:rsidRDefault="00565E07" w:rsidP="008C4C2B">
      <w:pPr>
        <w:rPr>
          <w:rFonts w:ascii="Times New Roman" w:hAnsi="Times New Roman" w:cs="Times New Roman"/>
          <w:sz w:val="24"/>
          <w:szCs w:val="24"/>
        </w:rPr>
      </w:pPr>
      <w:r w:rsidRPr="008C4C2B">
        <w:rPr>
          <w:rFonts w:ascii="Times New Roman" w:hAnsi="Times New Roman" w:cs="Times New Roman"/>
          <w:sz w:val="24"/>
          <w:szCs w:val="24"/>
        </w:rPr>
        <w:t>Závod proběhne v souladu s aktuálně platnými protiepidemickými opatřeními souvisejícími</w:t>
      </w:r>
      <w:r w:rsidR="008C4C2B" w:rsidRPr="008C4C2B">
        <w:rPr>
          <w:rFonts w:ascii="Times New Roman" w:hAnsi="Times New Roman" w:cs="Times New Roman"/>
          <w:sz w:val="24"/>
          <w:szCs w:val="24"/>
        </w:rPr>
        <w:t xml:space="preserve"> </w:t>
      </w:r>
      <w:r w:rsidRPr="008C4C2B">
        <w:rPr>
          <w:rFonts w:ascii="Times New Roman" w:hAnsi="Times New Roman" w:cs="Times New Roman"/>
          <w:sz w:val="24"/>
          <w:szCs w:val="24"/>
        </w:rPr>
        <w:t>s</w:t>
      </w:r>
      <w:r w:rsidR="008C4C2B" w:rsidRPr="008C4C2B">
        <w:rPr>
          <w:rFonts w:ascii="Times New Roman" w:hAnsi="Times New Roman" w:cs="Times New Roman"/>
          <w:sz w:val="24"/>
          <w:szCs w:val="24"/>
        </w:rPr>
        <w:t> </w:t>
      </w:r>
      <w:r w:rsidRPr="008C4C2B">
        <w:rPr>
          <w:rFonts w:ascii="Times New Roman" w:hAnsi="Times New Roman" w:cs="Times New Roman"/>
          <w:sz w:val="24"/>
          <w:szCs w:val="24"/>
        </w:rPr>
        <w:t>onemocněním</w:t>
      </w:r>
      <w:r w:rsidR="008C4C2B" w:rsidRPr="008C4C2B">
        <w:rPr>
          <w:rFonts w:ascii="Times New Roman" w:hAnsi="Times New Roman" w:cs="Times New Roman"/>
          <w:sz w:val="24"/>
          <w:szCs w:val="24"/>
        </w:rPr>
        <w:t xml:space="preserve"> COVID-19.</w:t>
      </w:r>
      <w:r w:rsidR="00174EF9" w:rsidRPr="008C4C2B">
        <w:rPr>
          <w:rFonts w:ascii="Times New Roman" w:hAnsi="Times New Roman" w:cs="Times New Roman"/>
          <w:sz w:val="24"/>
          <w:szCs w:val="24"/>
        </w:rPr>
        <w:br/>
      </w:r>
    </w:p>
    <w:p w14:paraId="50ED0479" w14:textId="77777777" w:rsidR="0063019B" w:rsidRDefault="0063019B" w:rsidP="008C4C2B"/>
    <w:p w14:paraId="2FD17498" w14:textId="77777777" w:rsidR="00C17B5A" w:rsidRDefault="00C17B5A" w:rsidP="008C4C2B"/>
    <w:sectPr w:rsidR="00C17B5A" w:rsidSect="006B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5A"/>
    <w:rsid w:val="0005527B"/>
    <w:rsid w:val="00104240"/>
    <w:rsid w:val="00174EF9"/>
    <w:rsid w:val="00211E76"/>
    <w:rsid w:val="002E52C1"/>
    <w:rsid w:val="002E7500"/>
    <w:rsid w:val="002F2FDD"/>
    <w:rsid w:val="002F31F0"/>
    <w:rsid w:val="00324F51"/>
    <w:rsid w:val="003B3ABC"/>
    <w:rsid w:val="003E503E"/>
    <w:rsid w:val="00404FA9"/>
    <w:rsid w:val="0046137B"/>
    <w:rsid w:val="00464C45"/>
    <w:rsid w:val="0052319B"/>
    <w:rsid w:val="00565E07"/>
    <w:rsid w:val="00595F73"/>
    <w:rsid w:val="005A2C72"/>
    <w:rsid w:val="005B7065"/>
    <w:rsid w:val="006205CB"/>
    <w:rsid w:val="0063019B"/>
    <w:rsid w:val="00671C06"/>
    <w:rsid w:val="006A11B6"/>
    <w:rsid w:val="006B489E"/>
    <w:rsid w:val="007024B6"/>
    <w:rsid w:val="0070433E"/>
    <w:rsid w:val="007D5EEA"/>
    <w:rsid w:val="0088502A"/>
    <w:rsid w:val="008C3D31"/>
    <w:rsid w:val="008C4C2B"/>
    <w:rsid w:val="009A6327"/>
    <w:rsid w:val="00A711F1"/>
    <w:rsid w:val="00AF4917"/>
    <w:rsid w:val="00B5089A"/>
    <w:rsid w:val="00B75210"/>
    <w:rsid w:val="00B96A5B"/>
    <w:rsid w:val="00BA60C9"/>
    <w:rsid w:val="00BE0EFC"/>
    <w:rsid w:val="00BF614F"/>
    <w:rsid w:val="00C17B5A"/>
    <w:rsid w:val="00C20C28"/>
    <w:rsid w:val="00C76D1E"/>
    <w:rsid w:val="00CC245C"/>
    <w:rsid w:val="00CF62E8"/>
    <w:rsid w:val="00DA251A"/>
    <w:rsid w:val="00DF1AE3"/>
    <w:rsid w:val="00E13AE2"/>
    <w:rsid w:val="00E64526"/>
    <w:rsid w:val="00FC264A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690C"/>
  <w15:docId w15:val="{9BC7AD96-12B0-4C05-A63D-9969F5CA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8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7B5A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C17B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5527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7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empole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empolem.cz" TargetMode="External"/><Relationship Id="rId5" Type="http://schemas.openxmlformats.org/officeDocument/2006/relationships/hyperlink" Target="http://www.lesempole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AF11-BD83-4E34-AE73-EE36EC81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Skoták</dc:creator>
  <cp:lastModifiedBy>Daniel Oralek</cp:lastModifiedBy>
  <cp:revision>2</cp:revision>
  <dcterms:created xsi:type="dcterms:W3CDTF">2021-05-04T13:07:00Z</dcterms:created>
  <dcterms:modified xsi:type="dcterms:W3CDTF">2021-05-04T13:07:00Z</dcterms:modified>
</cp:coreProperties>
</file>